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71DA" w14:textId="13F900AE" w:rsidR="00A01027" w:rsidRDefault="006960D8" w:rsidP="00DB3C0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 </w:t>
      </w:r>
      <w:r w:rsidR="00002894">
        <w:rPr>
          <w:b/>
          <w:bCs/>
          <w:sz w:val="24"/>
          <w:szCs w:val="24"/>
        </w:rPr>
        <w:t xml:space="preserve">CBT TIMETABLE FOR </w:t>
      </w:r>
      <w:r w:rsidR="00A01027" w:rsidRPr="00DB3C01">
        <w:rPr>
          <w:b/>
          <w:bCs/>
          <w:sz w:val="24"/>
          <w:szCs w:val="24"/>
        </w:rPr>
        <w:t>2019/2020 RAIN SEMESTER CONTINOUS ASSESSMENT.</w:t>
      </w:r>
    </w:p>
    <w:p w14:paraId="1850B98C" w14:textId="77777777" w:rsidR="00DB3C01" w:rsidRPr="00DB3C01" w:rsidRDefault="00DB3C01" w:rsidP="00DB3C01">
      <w:pPr>
        <w:pStyle w:val="NoSpacing"/>
        <w:jc w:val="center"/>
        <w:rPr>
          <w:b/>
          <w:bCs/>
          <w:sz w:val="24"/>
          <w:szCs w:val="24"/>
        </w:rPr>
      </w:pPr>
    </w:p>
    <w:p w14:paraId="7CC6A0A4" w14:textId="77777777" w:rsidR="00A01027" w:rsidRDefault="00A01027" w:rsidP="00A01027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1450"/>
        <w:gridCol w:w="1450"/>
        <w:gridCol w:w="1586"/>
        <w:gridCol w:w="90"/>
        <w:gridCol w:w="1261"/>
        <w:gridCol w:w="1438"/>
        <w:gridCol w:w="447"/>
        <w:gridCol w:w="1449"/>
        <w:gridCol w:w="1449"/>
        <w:gridCol w:w="1330"/>
      </w:tblGrid>
      <w:tr w:rsidR="005D5300" w14:paraId="366D6516" w14:textId="77777777" w:rsidTr="00BD0DDF">
        <w:trPr>
          <w:trHeight w:val="30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BDF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bookmarkStart w:id="0" w:name="_Hlk30185985"/>
            <w:r>
              <w:rPr>
                <w:rFonts w:ascii="Calibri" w:hAnsi="Calibri"/>
                <w:color w:val="000000"/>
              </w:rPr>
              <w:t>DAY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D4371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8-9AM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0E90C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9-10AM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91E2C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10-11AM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722EC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11-12NOON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3A6A2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12-1PM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EC58BD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1-2PM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513DE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2-3PM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7F0E2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3-4PM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0E1A6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4-5PM</w:t>
            </w:r>
          </w:p>
        </w:tc>
        <w:bookmarkEnd w:id="0"/>
      </w:tr>
      <w:tr w:rsidR="005D5300" w14:paraId="12F56379" w14:textId="77777777" w:rsidTr="00BD0DDF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748" w14:textId="70B2F81E" w:rsidR="00A01027" w:rsidRDefault="00F6308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</w:t>
            </w:r>
            <w:r w:rsidR="00A01027">
              <w:rPr>
                <w:rFonts w:ascii="Calibri" w:hAnsi="Calibri"/>
                <w:color w:val="000000"/>
              </w:rPr>
              <w:t xml:space="preserve"> 2</w:t>
            </w:r>
            <w:r>
              <w:rPr>
                <w:rFonts w:ascii="Calibri" w:hAnsi="Calibri"/>
                <w:color w:val="000000"/>
              </w:rPr>
              <w:t>4</w:t>
            </w:r>
            <w:r w:rsidRPr="00F6308C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A01027">
              <w:rPr>
                <w:rFonts w:ascii="Calibri" w:hAnsi="Calibri"/>
                <w:color w:val="000000"/>
              </w:rPr>
              <w:t xml:space="preserve"> </w:t>
            </w:r>
            <w:r w:rsidR="00515709">
              <w:rPr>
                <w:rFonts w:ascii="Calibri" w:hAnsi="Calibri"/>
                <w:color w:val="000000"/>
              </w:rPr>
              <w:t>M</w:t>
            </w:r>
            <w:r w:rsidR="00B43A1E">
              <w:rPr>
                <w:rFonts w:ascii="Calibri" w:hAnsi="Calibri"/>
                <w:color w:val="000000"/>
              </w:rPr>
              <w:t>arch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EBA47" w14:textId="3E0A08B7" w:rsidR="00BE2BF8" w:rsidRDefault="001F27CC" w:rsidP="001F27C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PLB108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55742" w14:textId="77777777" w:rsidR="00DB2A71" w:rsidRDefault="008011D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RCR122, </w:t>
            </w:r>
          </w:p>
          <w:p w14:paraId="29C77AF4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06C1A43" w14:textId="17015931" w:rsidR="00A01027" w:rsidRDefault="00582C1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TCS112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6757D0B2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C57B6FA" w14:textId="64C4A76C" w:rsidR="008011D3" w:rsidRDefault="008011D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</w:t>
            </w:r>
            <w:r w:rsidR="00380329">
              <w:rPr>
                <w:rFonts w:ascii="Calibri" w:hAnsi="Calibri"/>
                <w:color w:val="000000"/>
              </w:rPr>
              <w:t>206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89D9B" w14:textId="1C388993" w:rsidR="00984CCE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</w:t>
            </w:r>
            <w:r w:rsidR="008011D3">
              <w:rPr>
                <w:rFonts w:ascii="Calibri" w:hAnsi="Calibri"/>
                <w:color w:val="000000"/>
              </w:rPr>
              <w:t>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5C1371CE" w14:textId="7D38781A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101D5A2" w14:textId="1C9F3A36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D93F8" w14:textId="2EEE1D2C" w:rsidR="00A01027" w:rsidRDefault="00CD5FF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POS114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7FE1F906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78F9E6D" w14:textId="646E3910" w:rsidR="0018084F" w:rsidRDefault="0018084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FIN202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7CD2957D" w14:textId="1E7B62EB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35652" w14:textId="32533499" w:rsidR="00DB2A71" w:rsidRDefault="008011D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ANP302, </w:t>
            </w:r>
          </w:p>
          <w:p w14:paraId="3D159CE3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BB470FA" w14:textId="1B1B456E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</w:t>
            </w:r>
            <w:r w:rsidR="008011D3">
              <w:rPr>
                <w:rFonts w:ascii="Calibri" w:hAnsi="Calibri"/>
                <w:color w:val="000000"/>
              </w:rPr>
              <w:t>204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3DC6890D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5BDDB1D" w14:textId="01308763" w:rsidR="00237583" w:rsidRDefault="0023758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SSE222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8BC75E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B2AD" w14:textId="77777777" w:rsidR="00DB2A71" w:rsidRDefault="00DF328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FIN112, </w:t>
            </w:r>
          </w:p>
          <w:p w14:paraId="4C625F36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06C4733" w14:textId="60919733" w:rsidR="00A01027" w:rsidRDefault="00B52F3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GEM106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D6127" w14:textId="77777777" w:rsidR="00DB2A71" w:rsidRDefault="008011D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RIS224</w:t>
            </w:r>
            <w:r w:rsidR="00DF328A">
              <w:rPr>
                <w:rFonts w:ascii="Calibri" w:hAnsi="Calibri"/>
                <w:color w:val="000000"/>
              </w:rPr>
              <w:t xml:space="preserve">, </w:t>
            </w:r>
          </w:p>
          <w:p w14:paraId="3E589518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29C7206" w14:textId="3BA4DA54" w:rsidR="00A01027" w:rsidRDefault="00DF328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MAT212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637EFEAD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4F45881" w14:textId="675C859E" w:rsidR="00BE2BF8" w:rsidRDefault="00BE2BF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SSE312,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404D6" w14:textId="19FD0B7E" w:rsidR="00A01027" w:rsidRDefault="00DF328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CPT202,</w:t>
            </w:r>
          </w:p>
          <w:p w14:paraId="1BAE8FAE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A7E1B98" w14:textId="12CAD4D0" w:rsidR="007710EB" w:rsidRDefault="007710EB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BED110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</w:tc>
      </w:tr>
      <w:tr w:rsidR="005D5300" w14:paraId="690452C5" w14:textId="77777777" w:rsidTr="00BD0DDF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D6D8" w14:textId="132BBA51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F6308C">
              <w:rPr>
                <w:rFonts w:ascii="Calibri" w:hAnsi="Calibri"/>
                <w:color w:val="000000"/>
              </w:rPr>
              <w:t>HURSDAY</w:t>
            </w:r>
          </w:p>
          <w:p w14:paraId="74401E04" w14:textId="1051906A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6308C">
              <w:rPr>
                <w:rFonts w:ascii="Calibri" w:hAnsi="Calibri"/>
                <w:color w:val="000000"/>
              </w:rPr>
              <w:t>5</w:t>
            </w:r>
            <w:r w:rsidR="00F6308C" w:rsidRPr="00F6308C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F6308C">
              <w:rPr>
                <w:rFonts w:ascii="Calibri" w:hAnsi="Calibri"/>
                <w:color w:val="000000"/>
              </w:rPr>
              <w:t xml:space="preserve"> </w:t>
            </w:r>
            <w:r w:rsidR="00515709">
              <w:rPr>
                <w:rFonts w:ascii="Calibri" w:hAnsi="Calibri"/>
                <w:color w:val="000000"/>
              </w:rPr>
              <w:t>M</w:t>
            </w:r>
            <w:r w:rsidR="00B43A1E">
              <w:rPr>
                <w:rFonts w:ascii="Calibri" w:hAnsi="Calibri"/>
                <w:color w:val="000000"/>
              </w:rPr>
              <w:t>arch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05DE5" w14:textId="58E5681E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</w:t>
            </w:r>
            <w:r w:rsidR="00DF328A">
              <w:rPr>
                <w:rFonts w:ascii="Calibri" w:hAnsi="Calibri"/>
                <w:color w:val="000000"/>
              </w:rPr>
              <w:t>112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AAC20" w14:textId="137148F4" w:rsidR="001E6A7E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</w:t>
            </w:r>
            <w:r w:rsidR="00DF328A">
              <w:rPr>
                <w:rFonts w:ascii="Calibri" w:hAnsi="Calibri"/>
                <w:color w:val="000000"/>
              </w:rPr>
              <w:t>112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E1D6A" w14:textId="46CF45FE" w:rsidR="003F6850" w:rsidRDefault="001E6A7E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18BD0D53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93A321A" w14:textId="16AB4B0B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ANP30</w:t>
            </w:r>
            <w:r w:rsidR="00DF328A">
              <w:rPr>
                <w:rFonts w:ascii="Calibri" w:hAnsi="Calibri"/>
                <w:bCs/>
                <w:color w:val="000000"/>
              </w:rPr>
              <w:t>6,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68208" w14:textId="3B925888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</w:t>
            </w:r>
            <w:r w:rsidR="00DF328A">
              <w:rPr>
                <w:rFonts w:ascii="Calibri" w:hAnsi="Calibri"/>
                <w:color w:val="000000"/>
              </w:rPr>
              <w:t>212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E834E3" w14:textId="6FD12410" w:rsidR="00E557D2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</w:t>
            </w:r>
            <w:r w:rsidR="00DF328A">
              <w:rPr>
                <w:rFonts w:ascii="Calibri" w:hAnsi="Calibri"/>
                <w:color w:val="000000"/>
              </w:rPr>
              <w:t>212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456174EB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BC50280" w14:textId="1ECE0EA7" w:rsidR="0018084F" w:rsidRDefault="00DF328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ECN102,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DEC38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C2D22" w14:textId="5CC06374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AXR</w:t>
            </w:r>
            <w:r w:rsidR="00DF328A">
              <w:rPr>
                <w:rFonts w:ascii="Calibri" w:hAnsi="Calibri"/>
                <w:color w:val="000000"/>
              </w:rPr>
              <w:t>204,</w:t>
            </w:r>
          </w:p>
          <w:p w14:paraId="5BB43407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812AD6B" w14:textId="77777777" w:rsidR="00DB2A71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CED11</w:t>
            </w:r>
            <w:r w:rsidR="00DF328A">
              <w:rPr>
                <w:rFonts w:ascii="Calibri" w:hAnsi="Calibri"/>
                <w:color w:val="000000"/>
              </w:rPr>
              <w:t>4,</w:t>
            </w:r>
            <w:r w:rsidR="007710EB">
              <w:rPr>
                <w:rFonts w:ascii="Calibri" w:hAnsi="Calibri"/>
                <w:color w:val="000000"/>
              </w:rPr>
              <w:t xml:space="preserve"> </w:t>
            </w:r>
          </w:p>
          <w:p w14:paraId="40A0B1C8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A3C56E2" w14:textId="5F93B557" w:rsidR="00A01027" w:rsidRDefault="007710EB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STA132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4A4A" w14:textId="20093F02" w:rsidR="00A01027" w:rsidRDefault="0018084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MCB206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1DC2FF14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BFCDB31" w14:textId="543EC83E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DF328A">
              <w:rPr>
                <w:rFonts w:ascii="Calibri" w:hAnsi="Calibri"/>
                <w:color w:val="000000"/>
              </w:rPr>
              <w:t>ED312,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9047C" w14:textId="77777777" w:rsidR="00DB2A71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AEF</w:t>
            </w:r>
            <w:r w:rsidR="00DF328A">
              <w:rPr>
                <w:rFonts w:ascii="Calibri" w:hAnsi="Calibri"/>
                <w:color w:val="000000"/>
              </w:rPr>
              <w:t>302,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75FC42F5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009834B" w14:textId="0B2DC571" w:rsidR="00A01027" w:rsidRDefault="00C4246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7C45E258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E71A643" w14:textId="69A1B912" w:rsidR="0018084F" w:rsidRDefault="0018084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RIS324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</w:tr>
      <w:tr w:rsidR="005D5300" w14:paraId="38815D99" w14:textId="77777777" w:rsidTr="00BD0DDF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4846" w14:textId="47DC502B" w:rsidR="00A01027" w:rsidRDefault="00F6308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bookmarkStart w:id="1" w:name="_Hlk30185766"/>
            <w:r>
              <w:rPr>
                <w:rFonts w:ascii="Calibri" w:hAnsi="Calibri"/>
                <w:color w:val="000000"/>
              </w:rPr>
              <w:t>FRIDAY</w:t>
            </w:r>
            <w:r w:rsidR="00A01027">
              <w:rPr>
                <w:rFonts w:ascii="Calibri" w:hAnsi="Calibri"/>
                <w:color w:val="000000"/>
              </w:rPr>
              <w:t xml:space="preserve"> </w:t>
            </w:r>
            <w:r w:rsidR="00DF328A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6</w:t>
            </w:r>
            <w:r w:rsidR="00DF328A" w:rsidRPr="00DF328A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A4050D"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 w:rsidR="00515709">
              <w:rPr>
                <w:rFonts w:ascii="Calibri" w:hAnsi="Calibri"/>
                <w:color w:val="000000"/>
              </w:rPr>
              <w:t>M</w:t>
            </w:r>
            <w:r w:rsidR="00B43A1E">
              <w:rPr>
                <w:rFonts w:ascii="Calibri" w:hAnsi="Calibri"/>
                <w:color w:val="000000"/>
              </w:rPr>
              <w:t>arch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D6FD" w14:textId="77777777" w:rsidR="00A01027" w:rsidRDefault="00C86AD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3990D30A" w14:textId="6703181E" w:rsidR="007E2FB9" w:rsidRPr="007E2FB9" w:rsidRDefault="007E2FB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142BA" w14:textId="68B80858" w:rsidR="00A01027" w:rsidRDefault="00C86AD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61E1046C" w14:textId="4EEFB53A" w:rsidR="003321F5" w:rsidRDefault="003321F5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7AD6C31" w14:textId="7430963D" w:rsidR="00C86AD4" w:rsidRDefault="00C86AD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0C820" w14:textId="62D6B44C" w:rsidR="00A01027" w:rsidRDefault="00833F55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477" w:type="pct"/>
          </w:tcPr>
          <w:p w14:paraId="19A6895E" w14:textId="5987249D" w:rsidR="00A01027" w:rsidRDefault="00C665C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30948BF4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432526E" w14:textId="77777777" w:rsidR="00C86AD4" w:rsidRDefault="00C86AD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ECN202,</w:t>
            </w:r>
          </w:p>
          <w:p w14:paraId="54851712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645E103" w14:textId="4DC9DF37" w:rsidR="00C77294" w:rsidRDefault="00C7729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PHY298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500D6" w14:textId="67A0EAF0" w:rsidR="00A01027" w:rsidRDefault="00C86AD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AGY20</w:t>
            </w:r>
            <w:r w:rsidR="009A4543">
              <w:rPr>
                <w:rFonts w:ascii="Calibri" w:hAnsi="Calibri"/>
                <w:color w:val="000000"/>
              </w:rPr>
              <w:t>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2361F01A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2FBFE48" w14:textId="7F44EA09" w:rsidR="00C86AD4" w:rsidRDefault="00732445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LIS106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6BC401D4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E26688A" w14:textId="74D35DD7" w:rsidR="00A54277" w:rsidRDefault="00A5427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EMA306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5584A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8D7F" w14:textId="267948E4" w:rsidR="00C4246A" w:rsidRDefault="0006058D" w:rsidP="0006058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F2471" w14:textId="745DB389" w:rsidR="00C86AD4" w:rsidRDefault="00C86AD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ARA144,</w:t>
            </w:r>
          </w:p>
          <w:p w14:paraId="0918435B" w14:textId="77777777" w:rsidR="00DB2A71" w:rsidRDefault="00DB2A7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CD2028A" w14:textId="77777777" w:rsidR="003F6850" w:rsidRDefault="00C7729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AEF204,</w:t>
            </w:r>
          </w:p>
          <w:p w14:paraId="0A0F76B8" w14:textId="77777777" w:rsidR="0006058D" w:rsidRDefault="0006058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B8E502A" w14:textId="6885D54E" w:rsidR="0006058D" w:rsidRDefault="0006058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EMA108,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61BB3" w14:textId="6F13BA7A" w:rsidR="00A01027" w:rsidRDefault="00D17D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MCB208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bookmarkEnd w:id="1"/>
      </w:tr>
      <w:tr w:rsidR="005D5300" w14:paraId="10535CBC" w14:textId="77777777" w:rsidTr="00BD0DDF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F07991" w14:textId="6B20059B" w:rsidR="00A01027" w:rsidRDefault="00F6308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SATURDAY</w:t>
            </w:r>
          </w:p>
          <w:p w14:paraId="0574985B" w14:textId="52E59079" w:rsidR="00B43A1E" w:rsidRPr="00A4050D" w:rsidRDefault="00C86AD4">
            <w:pPr>
              <w:pStyle w:val="NoSpacing"/>
              <w:spacing w:line="256" w:lineRule="auto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6308C">
              <w:rPr>
                <w:rFonts w:ascii="Calibri" w:hAnsi="Calibri"/>
                <w:color w:val="000000"/>
              </w:rPr>
              <w:t>7</w:t>
            </w:r>
            <w:r w:rsidRPr="00C86AD4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B43A1E"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 w:rsidR="00B43A1E">
              <w:rPr>
                <w:rFonts w:ascii="Calibri" w:hAnsi="Calibri"/>
                <w:color w:val="000000"/>
              </w:rPr>
              <w:t>March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321C12" w14:textId="5B7F496C" w:rsidR="00A01027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EDU312</w:t>
            </w:r>
          </w:p>
          <w:p w14:paraId="65058504" w14:textId="5D5C6F99" w:rsidR="00582C13" w:rsidRDefault="00582C1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35777F" w14:textId="77777777" w:rsidR="00A01027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EDU312,</w:t>
            </w:r>
          </w:p>
          <w:p w14:paraId="60A9AF85" w14:textId="77777777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5DAD118" w14:textId="77777777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AGY310,</w:t>
            </w:r>
          </w:p>
          <w:p w14:paraId="2287E0A0" w14:textId="77777777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61BB819" w14:textId="4914FE5B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ECN216,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0831" w14:textId="77777777" w:rsidR="00A01027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ACC104,</w:t>
            </w:r>
          </w:p>
          <w:p w14:paraId="52AF5929" w14:textId="77777777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718A87C" w14:textId="781EA82A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ZLY106,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4643A" w14:textId="758FD01B" w:rsidR="00A01027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ZLY106,</w:t>
            </w:r>
          </w:p>
          <w:p w14:paraId="292F8D7A" w14:textId="205349EE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647E350" w14:textId="3F60A0A5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RIS126,</w:t>
            </w:r>
          </w:p>
          <w:p w14:paraId="78FFB128" w14:textId="043C35DC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4EAE2CF" w14:textId="1152959E" w:rsidR="0064148F" w:rsidRDefault="006414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CPT302,</w:t>
            </w:r>
          </w:p>
          <w:p w14:paraId="5B85F456" w14:textId="02D9867E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hideMark/>
          </w:tcPr>
          <w:p w14:paraId="1706C36B" w14:textId="6CF563FD" w:rsidR="00002894" w:rsidRDefault="001E6A7E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PHY152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3A208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EBF5A8" w14:textId="2C985F01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ANP</w:t>
            </w:r>
            <w:r w:rsidR="00AC538A">
              <w:rPr>
                <w:rFonts w:ascii="Calibri" w:hAnsi="Calibri"/>
                <w:color w:val="000000"/>
              </w:rPr>
              <w:t>/AQF</w:t>
            </w:r>
            <w:r w:rsidR="009A4543">
              <w:rPr>
                <w:rFonts w:ascii="Calibri" w:hAnsi="Calibri"/>
                <w:color w:val="000000"/>
              </w:rPr>
              <w:t>206</w:t>
            </w:r>
          </w:p>
          <w:p w14:paraId="6C8184B3" w14:textId="77777777" w:rsidR="00A14258" w:rsidRDefault="00A1425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D490651" w14:textId="3FCCB0FA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RCS</w:t>
            </w:r>
            <w:r w:rsidR="009A4543">
              <w:rPr>
                <w:rFonts w:ascii="Calibri" w:hAnsi="Calibri"/>
                <w:color w:val="000000"/>
              </w:rPr>
              <w:t>226,</w:t>
            </w:r>
          </w:p>
          <w:p w14:paraId="2AAE3AAB" w14:textId="77777777" w:rsidR="00A14258" w:rsidRDefault="00A1425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C3C0578" w14:textId="6E2780F5" w:rsidR="00C4246A" w:rsidRDefault="00C4246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</w:t>
            </w:r>
            <w:r w:rsidR="009116B9">
              <w:rPr>
                <w:rFonts w:ascii="Calibri" w:hAnsi="Calibri"/>
                <w:color w:val="000000"/>
              </w:rPr>
              <w:t>320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AACBD3" w14:textId="74C5C7D6" w:rsidR="00A01027" w:rsidRDefault="009A45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ECN204,</w:t>
            </w:r>
          </w:p>
          <w:p w14:paraId="62905E5E" w14:textId="77777777" w:rsidR="00A14258" w:rsidRDefault="00A1425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AE67F4D" w14:textId="57811F47" w:rsidR="00A01027" w:rsidRDefault="009A45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CED212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0F99CC8D" w14:textId="77777777" w:rsidR="00A14258" w:rsidRDefault="00A1425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4746C39" w14:textId="69EE6EC2" w:rsidR="00C96B67" w:rsidRDefault="00C96B6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ICS106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245A219D" w14:textId="6049D112" w:rsidR="00C665C3" w:rsidRDefault="00C665C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02BB1D" w14:textId="2B249752" w:rsidR="009A4543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</w:t>
            </w:r>
            <w:r w:rsidR="009A4543">
              <w:rPr>
                <w:rFonts w:ascii="Calibri" w:hAnsi="Calibri"/>
                <w:color w:val="000000"/>
              </w:rPr>
              <w:t>Y204,</w:t>
            </w:r>
          </w:p>
          <w:p w14:paraId="795E2AAE" w14:textId="77777777" w:rsidR="00A14258" w:rsidRDefault="00A1425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0C85436" w14:textId="450AF019" w:rsidR="00D17DF1" w:rsidRDefault="00D17D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</w:tr>
      <w:tr w:rsidR="005D5300" w14:paraId="7048B0EE" w14:textId="77777777" w:rsidTr="00BD0DDF">
        <w:trPr>
          <w:trHeight w:val="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5DA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A6D2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18BF8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A672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5F31" w14:textId="77777777" w:rsidR="00A01027" w:rsidRDefault="00A01027">
            <w:pPr>
              <w:spacing w:after="0"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DDB4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275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20198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FBD0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1B01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5D5300" w14:paraId="7F78D418" w14:textId="77777777" w:rsidTr="00BD0DDF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83D0" w14:textId="4E08AD5E" w:rsidR="00A01027" w:rsidRDefault="00F6308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</w:t>
            </w:r>
          </w:p>
          <w:p w14:paraId="54A58506" w14:textId="0EBE53FC" w:rsidR="00A01027" w:rsidRDefault="009A45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6308C">
              <w:rPr>
                <w:rFonts w:ascii="Calibri" w:hAnsi="Calibri"/>
                <w:color w:val="000000"/>
              </w:rPr>
              <w:t>9</w:t>
            </w:r>
            <w:r w:rsidRPr="009A4543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515709">
              <w:rPr>
                <w:rFonts w:ascii="Calibri" w:hAnsi="Calibri"/>
                <w:color w:val="000000"/>
              </w:rPr>
              <w:t>M</w:t>
            </w:r>
            <w:r w:rsidR="00B43A1E">
              <w:rPr>
                <w:rFonts w:ascii="Calibri" w:hAnsi="Calibri"/>
                <w:color w:val="000000"/>
              </w:rPr>
              <w:t>arch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C469C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GNS11</w:t>
            </w:r>
            <w:r w:rsidR="009A4543">
              <w:rPr>
                <w:rFonts w:ascii="Calibri" w:hAnsi="Calibri"/>
                <w:color w:val="000000"/>
              </w:rPr>
              <w:t>2</w:t>
            </w:r>
          </w:p>
          <w:p w14:paraId="0CBDB2C8" w14:textId="77777777" w:rsidR="00EF2424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Faculty of Arts/</w:t>
            </w:r>
          </w:p>
          <w:p w14:paraId="6480498B" w14:textId="77777777" w:rsidR="00EF2424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Science Edu, Adult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/PES/ ARTS Edu/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Counselor Edu/ Edu mgt/</w:t>
            </w:r>
          </w:p>
          <w:p w14:paraId="6CED1570" w14:textId="108BAF2F" w:rsidR="00EF2424" w:rsidRDefault="00EF242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CC246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GNS11</w:t>
            </w:r>
            <w:r w:rsidR="009A4543">
              <w:rPr>
                <w:rFonts w:ascii="Calibri" w:hAnsi="Calibri"/>
                <w:color w:val="000000"/>
              </w:rPr>
              <w:t>2</w:t>
            </w:r>
          </w:p>
          <w:p w14:paraId="5465D790" w14:textId="77777777" w:rsidR="00EF2424" w:rsidRPr="00554A1B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CLINICAL SCI/</w:t>
            </w:r>
          </w:p>
          <w:p w14:paraId="4735DFB6" w14:textId="77777777" w:rsidR="004F24BF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AW/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Scis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/DVM/Pharmaceutical</w:t>
            </w:r>
          </w:p>
          <w:p w14:paraId="5E5C56DB" w14:textId="72707042" w:rsidR="00EF2424" w:rsidRPr="004F24BF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Sci/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Life Sci</w:t>
            </w:r>
            <w:r w:rsidR="004F24BF">
              <w:rPr>
                <w:rFonts w:ascii="Calibri" w:hAnsi="Calibri"/>
                <w:color w:val="000000"/>
                <w:sz w:val="20"/>
                <w:szCs w:val="20"/>
              </w:rPr>
              <w:t>ence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4951C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GNS11</w:t>
            </w:r>
            <w:r w:rsidR="009A4543">
              <w:rPr>
                <w:rFonts w:ascii="Calibri" w:hAnsi="Calibri"/>
                <w:color w:val="000000"/>
              </w:rPr>
              <w:t>2</w:t>
            </w:r>
          </w:p>
          <w:p w14:paraId="0289205A" w14:textId="77777777" w:rsidR="00EF2424" w:rsidRPr="0024390A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Management Sci/P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hysical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/CIS/HKE/S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ocial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ci 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du 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ech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TECH EDU/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ealth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</w:p>
          <w:p w14:paraId="177D026D" w14:textId="48C15206" w:rsidR="00EF2424" w:rsidRDefault="00EF242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28E3B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GNS11</w:t>
            </w:r>
            <w:r w:rsidR="009A4543">
              <w:rPr>
                <w:rFonts w:ascii="Calibri" w:hAnsi="Calibri"/>
                <w:color w:val="000000"/>
              </w:rPr>
              <w:t>2</w:t>
            </w:r>
          </w:p>
          <w:p w14:paraId="416765C5" w14:textId="77777777" w:rsidR="00EF2424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Engineering/ </w:t>
            </w:r>
          </w:p>
          <w:p w14:paraId="36B8059E" w14:textId="77777777" w:rsidR="00EF2424" w:rsidRDefault="00EF2424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Business Edu/ Computer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Sci Edu/AGRIC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ENVIRONMENTAL SCI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/Basic Medical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31D2D488" w14:textId="1E1D9966" w:rsidR="00EF2424" w:rsidRDefault="00EF242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4372" w14:textId="1D09DD25" w:rsidR="00F4268B" w:rsidRDefault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EDU214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E51" w14:textId="77777777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9D0FA" w14:textId="77777777" w:rsidR="0006058D" w:rsidRDefault="0006058D" w:rsidP="0006058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PHY142,</w:t>
            </w:r>
          </w:p>
          <w:p w14:paraId="24CFE238" w14:textId="7B881711" w:rsidR="00A01027" w:rsidRDefault="00A0102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6B090" w14:textId="77777777" w:rsidR="0006058D" w:rsidRDefault="0006058D" w:rsidP="0006058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PHY142,</w:t>
            </w:r>
          </w:p>
          <w:p w14:paraId="156F27BB" w14:textId="77777777" w:rsidR="0006058D" w:rsidRDefault="0006058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BA9989A" w14:textId="5B02CC94" w:rsidR="00F4268B" w:rsidRDefault="0084763B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ED0E53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R324,</w:t>
            </w:r>
          </w:p>
          <w:p w14:paraId="43FAAA06" w14:textId="77777777" w:rsidR="00A14258" w:rsidRDefault="00A1425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6264992" w14:textId="5557CFC4" w:rsidR="001F2E5E" w:rsidRDefault="00F4268B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ZLY202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157B8" w14:textId="02596ED7" w:rsidR="00C77294" w:rsidRDefault="00C77294" w:rsidP="00C7729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AXR206,</w:t>
            </w:r>
          </w:p>
          <w:p w14:paraId="3BFDEC99" w14:textId="77777777" w:rsidR="00A14258" w:rsidRDefault="00A14258" w:rsidP="00C7729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94F90CA" w14:textId="77777777" w:rsidR="00A14258" w:rsidRDefault="00C77294" w:rsidP="00C7729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</w:t>
            </w:r>
            <w:r w:rsidR="00380329">
              <w:rPr>
                <w:rFonts w:ascii="Calibri" w:hAnsi="Calibri"/>
                <w:color w:val="000000"/>
              </w:rPr>
              <w:t>104</w:t>
            </w:r>
            <w:r>
              <w:rPr>
                <w:rFonts w:ascii="Calibri" w:hAnsi="Calibri"/>
                <w:color w:val="000000"/>
              </w:rPr>
              <w:t>,</w:t>
            </w:r>
          </w:p>
          <w:p w14:paraId="77CF0642" w14:textId="176A6FCC" w:rsidR="00C77294" w:rsidRDefault="00C77294" w:rsidP="00C7729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15E14DF8" w14:textId="2A0E6741" w:rsidR="00ED0E53" w:rsidRDefault="00ED0E53" w:rsidP="00C7729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380329" w14:paraId="6DEC140C" w14:textId="77777777" w:rsidTr="00BD0DDF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794" w14:textId="6E30E369" w:rsidR="00380329" w:rsidRDefault="00F6308C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30</w:t>
            </w:r>
            <w:r w:rsidR="00380329" w:rsidRPr="00515709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380329">
              <w:rPr>
                <w:rFonts w:ascii="Calibri" w:hAnsi="Calibri"/>
                <w:color w:val="000000"/>
              </w:rPr>
              <w:t xml:space="preserve"> March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E080" w14:textId="081A7CC3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CHM132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7261" w14:textId="6403EEDC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CHM132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D1F4" w14:textId="581813CC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1990E" w14:textId="2C72919E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42491405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47ADB33" w14:textId="0891D172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 214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5D1CBCC8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8422188" w14:textId="46AEC1FE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HIS208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BED4" w14:textId="77777777" w:rsidR="00A14258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AGY202, </w:t>
            </w:r>
          </w:p>
          <w:p w14:paraId="2240EFCA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C0D3879" w14:textId="602FBBB5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SSE224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A2C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F5F8" w14:textId="303BD47A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025319BA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B907703" w14:textId="7461C15A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HIS326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6CE90" w14:textId="490E9A09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PLB202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50381E38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5CF060A" w14:textId="13EC17BF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FIN346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6357C636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0327D70" w14:textId="2EB5CE95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AEF202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3FC6" w14:textId="395BFEED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EMA206,</w:t>
            </w:r>
          </w:p>
          <w:p w14:paraId="194FA6DD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C03193E" w14:textId="65439699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RCR424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</w:tc>
      </w:tr>
      <w:tr w:rsidR="00380329" w14:paraId="57B4AD42" w14:textId="77777777" w:rsidTr="00BD0DDF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930" w14:textId="48700CA9" w:rsidR="00380329" w:rsidRDefault="00F6308C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</w:t>
            </w:r>
            <w:r w:rsidR="00380329">
              <w:rPr>
                <w:rFonts w:ascii="Calibri" w:hAnsi="Calibri"/>
                <w:color w:val="000000"/>
              </w:rPr>
              <w:t>DAY</w:t>
            </w:r>
            <w:r>
              <w:rPr>
                <w:rFonts w:ascii="Calibri" w:hAnsi="Calibri"/>
                <w:color w:val="000000"/>
              </w:rPr>
              <w:t xml:space="preserve"> 31</w:t>
            </w:r>
            <w:r w:rsidR="00380329" w:rsidRPr="00DE3146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380329">
              <w:rPr>
                <w:rFonts w:ascii="Calibri" w:hAnsi="Calibri"/>
                <w:color w:val="000000"/>
              </w:rPr>
              <w:t xml:space="preserve"> March</w:t>
            </w:r>
          </w:p>
          <w:p w14:paraId="00AE05A3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2A646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2F1AE09C" w14:textId="40CA1ED4" w:rsidR="00EF2424" w:rsidRPr="00EF2424" w:rsidRDefault="00EF2424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091D5" w14:textId="4426A8AE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EDU414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1A21EE62" w14:textId="34DB6F20" w:rsidR="00A14258" w:rsidRPr="007E2FB9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309AE19" w14:textId="36D0F134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AED408</w:t>
            </w:r>
            <w:r w:rsidR="000A680E">
              <w:rPr>
                <w:rFonts w:ascii="Calibri" w:hAnsi="Calibri"/>
                <w:color w:val="000000"/>
              </w:rPr>
              <w:t>,</w:t>
            </w:r>
          </w:p>
          <w:p w14:paraId="2BA0BCD0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5278276" w14:textId="22C2F0E8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STA206,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ED647" w14:textId="77777777" w:rsidR="00A14258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AGY302, </w:t>
            </w:r>
          </w:p>
          <w:p w14:paraId="0506D31C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D53499E" w14:textId="24EF2262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ECN204,</w:t>
            </w:r>
          </w:p>
          <w:p w14:paraId="5C80616E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7C4BA47" w14:textId="71DD93EA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FRE142,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CEF4A" w14:textId="4FB3F8B8" w:rsidR="008F32F2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MAT206</w:t>
            </w:r>
            <w:r w:rsidR="008F32F2">
              <w:rPr>
                <w:rFonts w:ascii="Calibri" w:hAnsi="Calibri"/>
                <w:color w:val="000000"/>
              </w:rPr>
              <w:t>,</w:t>
            </w:r>
          </w:p>
          <w:p w14:paraId="46599671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28F52D6" w14:textId="75ED4098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EMA102</w:t>
            </w:r>
            <w:r w:rsidR="008F32F2">
              <w:rPr>
                <w:rFonts w:ascii="Calibri" w:hAnsi="Calibri"/>
                <w:color w:val="000000"/>
              </w:rPr>
              <w:t>,</w:t>
            </w:r>
          </w:p>
          <w:p w14:paraId="29D3F55D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12B09F9" w14:textId="23CF79E3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BUS212,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46C264" w14:textId="49CD7C2B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EDU216</w:t>
            </w:r>
            <w:r w:rsidR="008F32F2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D82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9B19E" w14:textId="34FFDBE0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RCR326,</w:t>
            </w:r>
          </w:p>
          <w:p w14:paraId="56A300E2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  <w:p w14:paraId="50F2211C" w14:textId="4665B624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ACC102,</w:t>
            </w:r>
          </w:p>
          <w:p w14:paraId="47096D54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  <w:p w14:paraId="06F09380" w14:textId="52D2D934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BED102</w:t>
            </w:r>
            <w:r w:rsidR="008F32F2">
              <w:rPr>
                <w:rFonts w:ascii="Calibri" w:hAnsi="Calibri"/>
              </w:rPr>
              <w:t>,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E573C" w14:textId="6C3F2731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AGY308,</w:t>
            </w:r>
          </w:p>
          <w:p w14:paraId="4DCF8507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BBEC6AC" w14:textId="2D2F2BB2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RCR124,</w:t>
            </w:r>
          </w:p>
          <w:p w14:paraId="05AC1074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C1361F3" w14:textId="4C718A9F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MAC236</w:t>
            </w:r>
            <w:r w:rsidR="00836F64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61BA0" w14:textId="1FC11AD1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PLB308</w:t>
            </w:r>
            <w:r w:rsidR="00836F64">
              <w:rPr>
                <w:rFonts w:ascii="Calibri" w:hAnsi="Calibri"/>
                <w:color w:val="000000"/>
              </w:rPr>
              <w:t>,</w:t>
            </w:r>
          </w:p>
          <w:p w14:paraId="4E2E960C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F7298CE" w14:textId="77777777" w:rsidR="00735420" w:rsidRDefault="00735420" w:rsidP="00735420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ACC/FIN224</w:t>
            </w:r>
          </w:p>
          <w:p w14:paraId="5391A473" w14:textId="210EFAA8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EA193EC" w14:textId="6EEEA089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380329" w14:paraId="1F589C54" w14:textId="77777777" w:rsidTr="00BD0DDF">
        <w:trPr>
          <w:trHeight w:val="30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E57" w14:textId="709BEE90" w:rsidR="00380329" w:rsidRPr="00F6308C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F6308C">
              <w:rPr>
                <w:rFonts w:ascii="Calibri" w:hAnsi="Calibri"/>
                <w:color w:val="000000"/>
              </w:rPr>
              <w:t>HUR</w:t>
            </w:r>
            <w:r>
              <w:rPr>
                <w:rFonts w:ascii="Calibri" w:hAnsi="Calibri"/>
                <w:color w:val="000000"/>
              </w:rPr>
              <w:t>SDAY</w:t>
            </w:r>
            <w:r w:rsidR="00F6308C">
              <w:rPr>
                <w:rFonts w:ascii="Calibri" w:hAnsi="Calibri"/>
                <w:color w:val="000000"/>
              </w:rPr>
              <w:t xml:space="preserve"> 1</w:t>
            </w:r>
            <w:r w:rsidR="00F6308C" w:rsidRPr="00F6308C">
              <w:rPr>
                <w:rFonts w:ascii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  </w:t>
            </w:r>
          </w:p>
          <w:p w14:paraId="284DA7DD" w14:textId="1B16CF9D" w:rsidR="00380329" w:rsidRDefault="00F6308C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DDEA6" w14:textId="7B04DC82" w:rsidR="00380329" w:rsidRDefault="0064148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571114B4" w14:textId="6A84531A" w:rsidR="008A4012" w:rsidRPr="0024390A" w:rsidRDefault="0024390A" w:rsidP="008A4012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Management Sci/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hysical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/CIS/HKE/S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ocial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ech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TECH EDU/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ealth</w:t>
            </w:r>
            <w:r w:rsidR="008A4012"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 w:rsidR="008A4012"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</w:p>
          <w:p w14:paraId="29130237" w14:textId="77777777" w:rsidR="008A4012" w:rsidRDefault="008A4012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62D9437" w14:textId="495F4292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DB1DE" w14:textId="3A6343CE" w:rsidR="00380329" w:rsidRDefault="0064148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14F2EF32" w14:textId="77777777" w:rsidR="008A4012" w:rsidRDefault="008A4012" w:rsidP="008A4012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Faculty of Arts/</w:t>
            </w:r>
          </w:p>
          <w:p w14:paraId="0D2D1107" w14:textId="46CF06BD" w:rsidR="008A4012" w:rsidRDefault="008A4012" w:rsidP="008A4012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Science Edu, Adult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/PES/ ARTS Edu/ Counselor Edu/ Edu mgt/</w:t>
            </w:r>
          </w:p>
          <w:p w14:paraId="5D9BCE08" w14:textId="183E3E20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E1A01" w14:textId="77777777" w:rsidR="00380329" w:rsidRDefault="0064148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3FB8671D" w14:textId="77777777" w:rsidR="008A4012" w:rsidRPr="00554A1B" w:rsidRDefault="008A4012" w:rsidP="008A4012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CLINICAL SCI/</w:t>
            </w:r>
          </w:p>
          <w:p w14:paraId="205899B4" w14:textId="77777777" w:rsidR="008A4012" w:rsidRPr="00554A1B" w:rsidRDefault="008A4012" w:rsidP="008A4012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AW/</w:t>
            </w:r>
          </w:p>
          <w:p w14:paraId="3D3BF0C2" w14:textId="4DF01E6F" w:rsidR="008A4012" w:rsidRDefault="008A4012" w:rsidP="008A4012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Scis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/DVM/Pharmaceutical </w:t>
            </w:r>
            <w:proofErr w:type="spellStart"/>
            <w:r w:rsidR="006759D7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Life Sciences/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B5611" w14:textId="77777777" w:rsidR="00380329" w:rsidRDefault="0064148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475FF48B" w14:textId="686C6BB7" w:rsidR="008A4012" w:rsidRDefault="008A4012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Engineering/ </w:t>
            </w:r>
          </w:p>
          <w:p w14:paraId="0049CB4D" w14:textId="2A0907FD" w:rsidR="008A4012" w:rsidRDefault="008A4012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Business Edu/ Computer Sci Edu/AGRIC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ENVIRONMENTAL SCI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/Basic Medical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1530F165" w14:textId="56BDB89B" w:rsidR="008A4012" w:rsidRPr="008A4012" w:rsidRDefault="008A4012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C66388" w14:textId="77777777" w:rsidR="00A14258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STA134</w:t>
            </w:r>
          </w:p>
          <w:p w14:paraId="6AE8A176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F1BC263" w14:textId="77777777" w:rsidR="0018084F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HED304</w:t>
            </w:r>
          </w:p>
          <w:p w14:paraId="35A1BEE5" w14:textId="77777777" w:rsidR="00735420" w:rsidRDefault="00735420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1A97740" w14:textId="1E0305FD" w:rsidR="00735420" w:rsidRDefault="00735420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EDT112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7A3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AB9C8" w14:textId="228BA3B0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EDU314</w:t>
            </w:r>
            <w:r w:rsidR="00836F64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7F1CC" w14:textId="79871DAE" w:rsidR="00836F64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EDU314</w:t>
            </w:r>
            <w:r w:rsidR="00836F64">
              <w:rPr>
                <w:rFonts w:ascii="Calibri" w:hAnsi="Calibri"/>
                <w:color w:val="000000"/>
              </w:rPr>
              <w:t>,</w:t>
            </w:r>
          </w:p>
          <w:p w14:paraId="6753F347" w14:textId="77777777" w:rsidR="00A14258" w:rsidRDefault="00A1425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8D3A79F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CSC218</w:t>
            </w:r>
            <w:r w:rsidR="00836F64">
              <w:rPr>
                <w:rFonts w:ascii="Calibri" w:hAnsi="Calibri"/>
                <w:color w:val="000000"/>
              </w:rPr>
              <w:t>,</w:t>
            </w:r>
          </w:p>
          <w:p w14:paraId="25BA19CC" w14:textId="77777777" w:rsidR="00CA2C0C" w:rsidRDefault="00CA2C0C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5C608B2" w14:textId="047DF70E" w:rsidR="00CA2C0C" w:rsidRDefault="00CA2C0C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RCR226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AEF94" w14:textId="1AA8D292" w:rsidR="00380329" w:rsidRDefault="00A4050D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SSE122</w:t>
            </w:r>
            <w:r w:rsidR="00836F64">
              <w:rPr>
                <w:rFonts w:ascii="Calibri" w:hAnsi="Calibri"/>
                <w:color w:val="000000"/>
              </w:rPr>
              <w:t>,</w:t>
            </w:r>
          </w:p>
          <w:p w14:paraId="2900D0D7" w14:textId="0F497548" w:rsidR="00A4050D" w:rsidRDefault="00A4050D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BD0DDF" w14:paraId="5318E328" w14:textId="77777777" w:rsidTr="00BD0DDF">
        <w:trPr>
          <w:trHeight w:val="30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DC9" w14:textId="0F777CC4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 2</w:t>
            </w:r>
            <w:r w:rsidRPr="00BD0DDF">
              <w:rPr>
                <w:rFonts w:ascii="Calibri" w:hAnsi="Calibri"/>
                <w:color w:val="00000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</w:rPr>
              <w:t xml:space="preserve"> APRIL &amp;</w:t>
            </w:r>
          </w:p>
          <w:p w14:paraId="75FA21F9" w14:textId="208C0A61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 5</w:t>
            </w:r>
            <w:r w:rsidRPr="00BD0DD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APRIL</w:t>
            </w:r>
          </w:p>
          <w:p w14:paraId="3BC2FD86" w14:textId="21905F02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E561A51" w14:textId="250F67EC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674D89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109C218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C6AD203" w14:textId="2CF3DB63" w:rsidR="00BD0DDF" w:rsidRP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14:paraId="683C5483" w14:textId="3E67BA82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9C491B9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814FD20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D83238B" w14:textId="37B2686A" w:rsidR="00BD0DDF" w:rsidRP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>PUBLIC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FF290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B7F3823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AF7724C" w14:textId="48287801" w:rsidR="00BD0DDF" w:rsidRP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40"/>
                <w:szCs w:val="40"/>
              </w:rPr>
            </w:pPr>
            <w:r w:rsidRPr="00BD0DDF">
              <w:rPr>
                <w:rFonts w:ascii="Calibri" w:hAnsi="Calibri"/>
                <w:color w:val="000000"/>
                <w:sz w:val="40"/>
                <w:szCs w:val="40"/>
              </w:rPr>
              <w:t>HOLIDAY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14:paraId="61E8AF8A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32A7C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95C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52EBF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246F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A85D" w14:textId="77777777" w:rsidR="00BD0DDF" w:rsidRDefault="00BD0DDF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380329" w14:paraId="628A7E88" w14:textId="77777777" w:rsidTr="00BD0DDF">
        <w:trPr>
          <w:trHeight w:val="30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C4A" w14:textId="74554D50" w:rsidR="00380329" w:rsidRDefault="0006058D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TUESDAY 6</w:t>
            </w:r>
            <w:r w:rsidRPr="0006058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6308C">
              <w:rPr>
                <w:rFonts w:ascii="Calibri" w:hAnsi="Calibri"/>
                <w:color w:val="000000"/>
              </w:rPr>
              <w:t>APRIL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13B13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02234510" w14:textId="63B3AD97" w:rsidR="009B0A49" w:rsidRDefault="009B0A4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Faculty of Arts</w:t>
            </w:r>
            <w:r w:rsidR="003A6664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</w:p>
          <w:p w14:paraId="20E85816" w14:textId="795AA501" w:rsidR="009B0A49" w:rsidRPr="009B0A49" w:rsidRDefault="009B0A4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Science Edu, Adult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/PES/ ARTS Edu/ Counselor Edu/</w:t>
            </w:r>
            <w:r w:rsidR="003A6664">
              <w:rPr>
                <w:rFonts w:ascii="Calibri" w:hAnsi="Calibri"/>
                <w:color w:val="000000"/>
                <w:sz w:val="18"/>
                <w:szCs w:val="18"/>
              </w:rPr>
              <w:t xml:space="preserve"> Edu mgt/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875CF" w14:textId="0402AC2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0C87F61F" w14:textId="443F72DA" w:rsidR="009B0A49" w:rsidRPr="00554A1B" w:rsidRDefault="00554A1B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Business Edu/ Computer Sci Edu/AGRIC</w:t>
            </w:r>
            <w:r w:rsidR="009B0A49"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ENVIRONMENTAL SCI</w:t>
            </w:r>
            <w:r w:rsidR="009B0A49" w:rsidRPr="00554A1B">
              <w:rPr>
                <w:rFonts w:ascii="Calibri" w:hAnsi="Calibri"/>
                <w:color w:val="000000"/>
                <w:sz w:val="20"/>
                <w:szCs w:val="20"/>
              </w:rPr>
              <w:t>/Basic Medical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Sci</w:t>
            </w:r>
            <w:r w:rsidR="009B0A49"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AF1D8" w14:textId="5D694A2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2B4EA445" w14:textId="701E8B95" w:rsidR="00554A1B" w:rsidRPr="00554A1B" w:rsidRDefault="00554A1B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CLINICAL SCI/</w:t>
            </w:r>
          </w:p>
          <w:p w14:paraId="38B893E0" w14:textId="5EDDC638" w:rsidR="00554A1B" w:rsidRPr="00554A1B" w:rsidRDefault="00554A1B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AW/</w:t>
            </w:r>
          </w:p>
          <w:p w14:paraId="56F9CA98" w14:textId="32DAB6A5" w:rsidR="009B0A49" w:rsidRPr="00554A1B" w:rsidRDefault="00554A1B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Management Sci/</w:t>
            </w:r>
            <w:r w:rsidR="009B0A49"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="009B0A49" w:rsidRPr="00554A1B">
              <w:rPr>
                <w:rFonts w:ascii="Calibri" w:hAnsi="Calibri"/>
                <w:color w:val="000000"/>
                <w:sz w:val="20"/>
                <w:szCs w:val="20"/>
              </w:rPr>
              <w:t>Scis</w:t>
            </w:r>
            <w:proofErr w:type="spellEnd"/>
            <w:r w:rsidR="009B0A49" w:rsidRPr="00554A1B">
              <w:rPr>
                <w:rFonts w:ascii="Calibri" w:hAnsi="Calibri"/>
                <w:color w:val="000000"/>
                <w:sz w:val="20"/>
                <w:szCs w:val="20"/>
              </w:rPr>
              <w:t>/DVM/Pharmaceutical Sci/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Life Sci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B5676" w14:textId="19EA12C3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43DE76C4" w14:textId="37148210" w:rsidR="00554A1B" w:rsidRPr="00554A1B" w:rsidRDefault="00554A1B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hysical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3D255CE3" w14:textId="510DEA3A" w:rsidR="00554A1B" w:rsidRPr="003A6664" w:rsidRDefault="00554A1B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CIS/HKE/S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ocial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/E</w:t>
            </w:r>
            <w:r w:rsidR="003A6664"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="003A6664">
              <w:rPr>
                <w:rFonts w:ascii="Calibri" w:hAnsi="Calibri"/>
                <w:color w:val="000000"/>
                <w:sz w:val="20"/>
                <w:szCs w:val="20"/>
              </w:rPr>
              <w:t>ech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/TECH EDU/H</w:t>
            </w:r>
            <w:r w:rsidR="003A6664">
              <w:rPr>
                <w:rFonts w:ascii="Calibri" w:hAnsi="Calibri"/>
                <w:color w:val="000000"/>
                <w:sz w:val="20"/>
                <w:szCs w:val="20"/>
              </w:rPr>
              <w:t>ealth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 w:rsidR="003A6664"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</w:p>
          <w:p w14:paraId="47DE000F" w14:textId="3777A506" w:rsidR="00554A1B" w:rsidRPr="003A6664" w:rsidRDefault="00554A1B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6664">
              <w:rPr>
                <w:rFonts w:ascii="Calibri" w:hAnsi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D179CB" w14:textId="6BBA92F6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RCR224,</w:t>
            </w:r>
          </w:p>
          <w:p w14:paraId="5B5FFF8F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FA4E2FF" w14:textId="36B91E6A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EMA408</w:t>
            </w:r>
          </w:p>
          <w:p w14:paraId="2AB52D4C" w14:textId="737200D1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B07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77AC8" w14:textId="7741A1DE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</w:t>
            </w:r>
            <w:r w:rsidR="00DB2A71">
              <w:rPr>
                <w:rFonts w:ascii="Calibri" w:hAnsi="Calibri"/>
                <w:color w:val="000000"/>
              </w:rPr>
              <w:t>2,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F0F48" w14:textId="27A2319F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CHM112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  <w:p w14:paraId="14567A9B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80E302F" w14:textId="7AFD8AED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SSE12</w:t>
            </w:r>
            <w:r w:rsidR="00DB2A71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1AC1D" w14:textId="2BBA9073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TED35</w:t>
            </w:r>
            <w:r w:rsidR="00DB2A71">
              <w:rPr>
                <w:rFonts w:ascii="Calibri" w:hAnsi="Calibri"/>
                <w:color w:val="000000"/>
              </w:rPr>
              <w:t>6,</w:t>
            </w:r>
          </w:p>
          <w:p w14:paraId="2F4448D8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B8F9439" w14:textId="6ED125E9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ACC/FIN324</w:t>
            </w:r>
          </w:p>
          <w:p w14:paraId="68A859D2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35B59A3" w14:textId="1D8AC900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BED202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</w:tc>
      </w:tr>
      <w:tr w:rsidR="00380329" w14:paraId="1B58E037" w14:textId="77777777" w:rsidTr="00BD0DDF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09B6" w14:textId="6233F157" w:rsidR="00380329" w:rsidRDefault="0006058D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7</w:t>
            </w:r>
            <w:r w:rsidRPr="0006058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80329">
              <w:rPr>
                <w:rFonts w:ascii="Calibri" w:hAnsi="Calibri"/>
                <w:color w:val="000000"/>
              </w:rPr>
              <w:t>April</w:t>
            </w:r>
          </w:p>
          <w:p w14:paraId="05F270F3" w14:textId="7A383E22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8F82D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4E95980F" w14:textId="77777777" w:rsidR="00CA2C0C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Faculty of Arts/</w:t>
            </w:r>
          </w:p>
          <w:p w14:paraId="40E3C80F" w14:textId="5BF75CC0" w:rsidR="00CA2C0C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Science Edu, Adult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/PES/ ARTS Edu/ Counselor Edu/ Edu mgt/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32991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7D7EC09C" w14:textId="706E8B32" w:rsidR="00CA2C0C" w:rsidRDefault="00CA2C0C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Business Edu/ Computer Sci Edu/AGRIC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ENVIRONMENTAL SCI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/Basic Medical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464DE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066E4E3A" w14:textId="77777777" w:rsidR="00CA2C0C" w:rsidRPr="00554A1B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CLINICAL SCI/</w:t>
            </w:r>
          </w:p>
          <w:p w14:paraId="50BBB5AD" w14:textId="77777777" w:rsidR="00CA2C0C" w:rsidRPr="00554A1B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AW/</w:t>
            </w:r>
          </w:p>
          <w:p w14:paraId="02B026B9" w14:textId="4C35926F" w:rsidR="00CA2C0C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Management Sci/Social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Scis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/DVM/Pharmaceutical Sci/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Life Sciences/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7DFCD" w14:textId="570E3323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GNS212,</w:t>
            </w:r>
          </w:p>
          <w:p w14:paraId="04428E8E" w14:textId="77777777" w:rsidR="00CA2C0C" w:rsidRPr="00554A1B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hysical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086381C8" w14:textId="77777777" w:rsidR="00CA2C0C" w:rsidRPr="003A6664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CIS/HKE/S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ocial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ech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/TECH EDU/H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ealth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</w:t>
            </w:r>
          </w:p>
          <w:p w14:paraId="56CCA77F" w14:textId="6C767EDD" w:rsidR="00CA2C0C" w:rsidRDefault="00CA2C0C" w:rsidP="00CA2C0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 w:rsidRPr="003A6664">
              <w:rPr>
                <w:rFonts w:ascii="Calibri" w:hAnsi="Calibri"/>
                <w:color w:val="000000"/>
                <w:sz w:val="20"/>
                <w:szCs w:val="20"/>
              </w:rPr>
              <w:t>Engineering</w:t>
            </w:r>
          </w:p>
          <w:p w14:paraId="7AFAE017" w14:textId="0E60B978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5AE232" w14:textId="40D038DA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EMA208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  <w:p w14:paraId="0F21E44E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573D0B0" w14:textId="4E42BD1B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CSC112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D01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0F1B" w14:textId="4E357155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SSE112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  <w:p w14:paraId="7349A3A4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D6E025B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FIN312,</w:t>
            </w:r>
          </w:p>
          <w:p w14:paraId="08868688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FDE56A1" w14:textId="6077D0DA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PLB204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7AC44" w14:textId="6343569B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EDT316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  <w:p w14:paraId="295E517A" w14:textId="77777777" w:rsidR="00DB2A71" w:rsidRDefault="00DB2A7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FAE0D77" w14:textId="22686EA5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STA124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2FCF7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STA124</w:t>
            </w:r>
            <w:r w:rsidR="00DB2A71">
              <w:rPr>
                <w:rFonts w:ascii="Calibri" w:hAnsi="Calibri"/>
                <w:color w:val="000000"/>
              </w:rPr>
              <w:t>,</w:t>
            </w:r>
          </w:p>
          <w:p w14:paraId="4A1A8C21" w14:textId="77777777" w:rsidR="0024390A" w:rsidRDefault="0024390A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77E9FA8" w14:textId="1695B1F9" w:rsidR="0024390A" w:rsidRDefault="0024390A" w:rsidP="0024390A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ACC/FIN20</w:t>
            </w:r>
            <w:r w:rsidR="00735420">
              <w:rPr>
                <w:rFonts w:ascii="Calibri" w:hAnsi="Calibri"/>
                <w:color w:val="000000"/>
              </w:rPr>
              <w:t>4</w:t>
            </w:r>
          </w:p>
          <w:p w14:paraId="4F4EC142" w14:textId="0C0F82D3" w:rsidR="0024390A" w:rsidRDefault="0024390A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380329" w14:paraId="1BC4C3AA" w14:textId="77777777" w:rsidTr="00380329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4C49" w14:textId="0B2D0CDA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7019" w14:textId="500B306C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</w:tcBorders>
          </w:tcPr>
          <w:p w14:paraId="5D965848" w14:textId="5D82ECF8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nil"/>
            </w:tcBorders>
          </w:tcPr>
          <w:p w14:paraId="6BC59CE4" w14:textId="1D59EC88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20D5C2" w14:textId="1C6C3BCD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</w:tcPr>
          <w:p w14:paraId="61B541ED" w14:textId="7A8837E6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01C2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2F18" w14:textId="32312672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2675C" w14:textId="5D08AEF3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3BBE" w14:textId="72333049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380329" w14:paraId="472F9ADD" w14:textId="77777777" w:rsidTr="00BD0DDF">
        <w:trPr>
          <w:trHeight w:val="70"/>
        </w:trPr>
        <w:tc>
          <w:tcPr>
            <w:tcW w:w="480" w:type="pct"/>
            <w:tcBorders>
              <w:bottom w:val="nil"/>
            </w:tcBorders>
          </w:tcPr>
          <w:p w14:paraId="29807352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bottom w:val="nil"/>
            </w:tcBorders>
          </w:tcPr>
          <w:p w14:paraId="3FD4D2E0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bottom w:val="nil"/>
            </w:tcBorders>
          </w:tcPr>
          <w:p w14:paraId="62AABD28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gridSpan w:val="2"/>
            <w:tcBorders>
              <w:bottom w:val="nil"/>
            </w:tcBorders>
          </w:tcPr>
          <w:p w14:paraId="4B2782F2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45D74878" w14:textId="77777777" w:rsidR="00380329" w:rsidRDefault="00380329" w:rsidP="00380329">
            <w:pPr>
              <w:spacing w:after="0"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</w:tcPr>
          <w:p w14:paraId="6F03F32A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9" w:type="pct"/>
            <w:tcBorders>
              <w:bottom w:val="nil"/>
            </w:tcBorders>
          </w:tcPr>
          <w:p w14:paraId="05948EB8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bottom w:val="nil"/>
            </w:tcBorders>
          </w:tcPr>
          <w:p w14:paraId="2F33D115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bottom w:val="nil"/>
            </w:tcBorders>
          </w:tcPr>
          <w:p w14:paraId="71E8DADB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3" w:type="pct"/>
            <w:tcBorders>
              <w:bottom w:val="nil"/>
            </w:tcBorders>
          </w:tcPr>
          <w:p w14:paraId="0D2107A9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380329" w:rsidRPr="006624A5" w14:paraId="56B7F9F6" w14:textId="77777777" w:rsidTr="00BD0DDF">
        <w:trPr>
          <w:trHeight w:val="70"/>
        </w:trPr>
        <w:tc>
          <w:tcPr>
            <w:tcW w:w="480" w:type="pct"/>
            <w:tcBorders>
              <w:top w:val="nil"/>
              <w:bottom w:val="nil"/>
            </w:tcBorders>
          </w:tcPr>
          <w:p w14:paraId="16D05D50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5298878D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4094FC9F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634" w:type="pct"/>
            <w:gridSpan w:val="2"/>
            <w:tcBorders>
              <w:top w:val="nil"/>
              <w:bottom w:val="nil"/>
            </w:tcBorders>
          </w:tcPr>
          <w:p w14:paraId="2EAC35C8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477" w:type="pct"/>
            <w:vAlign w:val="center"/>
          </w:tcPr>
          <w:p w14:paraId="1F980137" w14:textId="77777777" w:rsidR="00380329" w:rsidRPr="006624A5" w:rsidRDefault="00380329" w:rsidP="00380329">
            <w:pPr>
              <w:spacing w:after="0"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44" w:type="pct"/>
          </w:tcPr>
          <w:p w14:paraId="2573605E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5644B144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2451639C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61670C58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49518068" w14:textId="77777777" w:rsidR="00380329" w:rsidRPr="006624A5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380329" w14:paraId="44AB5CC7" w14:textId="77777777" w:rsidTr="00BD0DDF">
        <w:trPr>
          <w:trHeight w:val="300"/>
        </w:trPr>
        <w:tc>
          <w:tcPr>
            <w:tcW w:w="480" w:type="pct"/>
            <w:tcBorders>
              <w:top w:val="nil"/>
              <w:bottom w:val="nil"/>
            </w:tcBorders>
          </w:tcPr>
          <w:p w14:paraId="4F55E39C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2D09C585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6AEB3DBB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gridSpan w:val="2"/>
            <w:tcBorders>
              <w:top w:val="nil"/>
              <w:bottom w:val="nil"/>
            </w:tcBorders>
          </w:tcPr>
          <w:p w14:paraId="5DAC1489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2D9CB14C" w14:textId="77777777" w:rsidR="00380329" w:rsidRDefault="00380329" w:rsidP="00380329">
            <w:pPr>
              <w:spacing w:after="0"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</w:tcPr>
          <w:p w14:paraId="6F4A8F2B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</w:tcPr>
          <w:p w14:paraId="1A63474E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6DB3375A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14:paraId="0F5F647F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599F05B8" w14:textId="77777777" w:rsidR="00380329" w:rsidRDefault="00380329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</w:tbl>
    <w:p w14:paraId="7B2A9607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Students are to note that the examinations for each course will hold as scheduled.</w:t>
      </w:r>
    </w:p>
    <w:p w14:paraId="2BCA7637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Lateness </w:t>
      </w:r>
      <w:r>
        <w:rPr>
          <w:rFonts w:cstheme="minorHAnsi"/>
          <w:b/>
          <w:u w:val="single"/>
        </w:rPr>
        <w:t>WILL NOT</w:t>
      </w:r>
      <w:r>
        <w:rPr>
          <w:rFonts w:cstheme="minorHAnsi"/>
          <w:b/>
        </w:rPr>
        <w:t xml:space="preserve"> be countenanced.</w:t>
      </w:r>
    </w:p>
    <w:p w14:paraId="1125F692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Only </w:t>
      </w:r>
      <w:proofErr w:type="spellStart"/>
      <w:r>
        <w:rPr>
          <w:rFonts w:cstheme="minorHAnsi"/>
          <w:b/>
        </w:rPr>
        <w:t>coloured</w:t>
      </w:r>
      <w:proofErr w:type="spellEnd"/>
      <w:r>
        <w:rPr>
          <w:rFonts w:cstheme="minorHAnsi"/>
          <w:b/>
        </w:rPr>
        <w:t xml:space="preserve"> course registration forms bearing passport pictures of candidates on the university portal will be acceptable for admittance into the CBT for examinations.</w:t>
      </w:r>
    </w:p>
    <w:p w14:paraId="787109AA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Students should also ensure that they also come with valid/current ID Cards.</w:t>
      </w:r>
    </w:p>
    <w:p w14:paraId="238CBBAA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No form of forgery or manipulation of forms and/or ID cards will be tolerated.</w:t>
      </w:r>
    </w:p>
    <w:p w14:paraId="69083ACD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No bags, wallets, biros, phones, bangles, neck-chains, wrist/ankle-chains and wristwatches of any type are allowed at the CBT </w:t>
      </w:r>
      <w:proofErr w:type="spellStart"/>
      <w:r>
        <w:rPr>
          <w:rFonts w:cstheme="minorHAnsi"/>
          <w:b/>
        </w:rPr>
        <w:t>centre</w:t>
      </w:r>
      <w:proofErr w:type="spellEnd"/>
      <w:r>
        <w:rPr>
          <w:rFonts w:cstheme="minorHAnsi"/>
          <w:b/>
        </w:rPr>
        <w:t>.</w:t>
      </w:r>
    </w:p>
    <w:p w14:paraId="7BC4C6B3" w14:textId="5D7A4872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Calculators are not allowed for MAT 112, 114, 116, 206 and 2</w:t>
      </w:r>
      <w:r w:rsidR="00E26336">
        <w:rPr>
          <w:rFonts w:cstheme="minorHAnsi"/>
          <w:b/>
        </w:rPr>
        <w:t>12</w:t>
      </w:r>
    </w:p>
    <w:p w14:paraId="4707C760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Pencil (wooden type only) may be allowed.</w:t>
      </w:r>
    </w:p>
    <w:p w14:paraId="2BDD8C1A" w14:textId="5DD69447" w:rsidR="00A01027" w:rsidRPr="00002894" w:rsidRDefault="00A01027" w:rsidP="0000289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</w:rPr>
      </w:pPr>
      <w:r>
        <w:rPr>
          <w:rFonts w:cstheme="minorHAnsi"/>
          <w:b/>
        </w:rPr>
        <w:t>All Regulations Governing Examinations as spelt out in the Academic Regulations Hand Book including Dress Code and Proper grooming must be adhered to.</w:t>
      </w:r>
    </w:p>
    <w:sectPr w:rsidR="00A01027" w:rsidRPr="00002894" w:rsidSect="005D5300"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D3A"/>
    <w:multiLevelType w:val="hybridMultilevel"/>
    <w:tmpl w:val="732E31A6"/>
    <w:lvl w:ilvl="0" w:tplc="1906549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7"/>
    <w:rsid w:val="00002894"/>
    <w:rsid w:val="0006058D"/>
    <w:rsid w:val="000A680E"/>
    <w:rsid w:val="0018084F"/>
    <w:rsid w:val="001942AF"/>
    <w:rsid w:val="001965E7"/>
    <w:rsid w:val="001B4D26"/>
    <w:rsid w:val="001E6A7E"/>
    <w:rsid w:val="001F27CC"/>
    <w:rsid w:val="001F2E5E"/>
    <w:rsid w:val="00215B24"/>
    <w:rsid w:val="00237583"/>
    <w:rsid w:val="0024390A"/>
    <w:rsid w:val="002453CF"/>
    <w:rsid w:val="002F0582"/>
    <w:rsid w:val="003321F5"/>
    <w:rsid w:val="00380329"/>
    <w:rsid w:val="003A3D72"/>
    <w:rsid w:val="003A6664"/>
    <w:rsid w:val="003F6850"/>
    <w:rsid w:val="00436412"/>
    <w:rsid w:val="004566C3"/>
    <w:rsid w:val="004E42C1"/>
    <w:rsid w:val="004E5C5C"/>
    <w:rsid w:val="004F24BF"/>
    <w:rsid w:val="00515709"/>
    <w:rsid w:val="00554A1B"/>
    <w:rsid w:val="00582C13"/>
    <w:rsid w:val="005D5300"/>
    <w:rsid w:val="005E1384"/>
    <w:rsid w:val="00620697"/>
    <w:rsid w:val="0064148F"/>
    <w:rsid w:val="00657E60"/>
    <w:rsid w:val="006624A5"/>
    <w:rsid w:val="00673691"/>
    <w:rsid w:val="006759D7"/>
    <w:rsid w:val="006825FF"/>
    <w:rsid w:val="00683F17"/>
    <w:rsid w:val="006913B1"/>
    <w:rsid w:val="00692AE0"/>
    <w:rsid w:val="006960D8"/>
    <w:rsid w:val="006E13CD"/>
    <w:rsid w:val="006F2E2E"/>
    <w:rsid w:val="006F69FB"/>
    <w:rsid w:val="00732445"/>
    <w:rsid w:val="00735420"/>
    <w:rsid w:val="007554D7"/>
    <w:rsid w:val="007710EB"/>
    <w:rsid w:val="00790D00"/>
    <w:rsid w:val="007E2FB9"/>
    <w:rsid w:val="008010CB"/>
    <w:rsid w:val="008011D3"/>
    <w:rsid w:val="00833F55"/>
    <w:rsid w:val="00836F64"/>
    <w:rsid w:val="0084763B"/>
    <w:rsid w:val="00896A53"/>
    <w:rsid w:val="008A4012"/>
    <w:rsid w:val="008F32F2"/>
    <w:rsid w:val="009116B9"/>
    <w:rsid w:val="00916FBE"/>
    <w:rsid w:val="00967246"/>
    <w:rsid w:val="00984CCE"/>
    <w:rsid w:val="009A4543"/>
    <w:rsid w:val="009B09EB"/>
    <w:rsid w:val="009B0A49"/>
    <w:rsid w:val="00A01027"/>
    <w:rsid w:val="00A14258"/>
    <w:rsid w:val="00A22C6C"/>
    <w:rsid w:val="00A4050D"/>
    <w:rsid w:val="00A54277"/>
    <w:rsid w:val="00A74ED9"/>
    <w:rsid w:val="00AC538A"/>
    <w:rsid w:val="00AD3063"/>
    <w:rsid w:val="00B332EB"/>
    <w:rsid w:val="00B43A1E"/>
    <w:rsid w:val="00B52F3A"/>
    <w:rsid w:val="00B75DD5"/>
    <w:rsid w:val="00BD0DDF"/>
    <w:rsid w:val="00BE2BF8"/>
    <w:rsid w:val="00C4246A"/>
    <w:rsid w:val="00C4717B"/>
    <w:rsid w:val="00C665C3"/>
    <w:rsid w:val="00C77294"/>
    <w:rsid w:val="00C86AD4"/>
    <w:rsid w:val="00C96B67"/>
    <w:rsid w:val="00CA2C0C"/>
    <w:rsid w:val="00CA5439"/>
    <w:rsid w:val="00CD5FF8"/>
    <w:rsid w:val="00D17DF1"/>
    <w:rsid w:val="00D52C4C"/>
    <w:rsid w:val="00D541CE"/>
    <w:rsid w:val="00DB2A71"/>
    <w:rsid w:val="00DB3C01"/>
    <w:rsid w:val="00DE3146"/>
    <w:rsid w:val="00DF328A"/>
    <w:rsid w:val="00E26336"/>
    <w:rsid w:val="00E557D2"/>
    <w:rsid w:val="00E60E91"/>
    <w:rsid w:val="00EA5881"/>
    <w:rsid w:val="00EB2998"/>
    <w:rsid w:val="00ED0E53"/>
    <w:rsid w:val="00EF2424"/>
    <w:rsid w:val="00F4268B"/>
    <w:rsid w:val="00F46D5E"/>
    <w:rsid w:val="00F6308C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BA0F"/>
  <w15:chartTrackingRefBased/>
  <w15:docId w15:val="{ACF26302-2029-4C8B-A4C8-689D5BC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BASHIRAT</dc:creator>
  <cp:keywords/>
  <dc:description/>
  <cp:lastModifiedBy>BASHIRAT</cp:lastModifiedBy>
  <cp:revision>2</cp:revision>
  <cp:lastPrinted>2021-03-22T08:04:00Z</cp:lastPrinted>
  <dcterms:created xsi:type="dcterms:W3CDTF">2021-03-22T08:31:00Z</dcterms:created>
  <dcterms:modified xsi:type="dcterms:W3CDTF">2021-03-22T08:31:00Z</dcterms:modified>
</cp:coreProperties>
</file>